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A252C" w14:textId="77777777" w:rsidR="003B43FB" w:rsidRDefault="003565E7" w:rsidP="003565E7">
      <w:pPr>
        <w:jc w:val="center"/>
      </w:pPr>
      <w:r w:rsidRPr="00AC22E7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7A8547C" wp14:editId="0FBE0DB7">
            <wp:simplePos x="0" y="0"/>
            <wp:positionH relativeFrom="column">
              <wp:posOffset>1304925</wp:posOffset>
            </wp:positionH>
            <wp:positionV relativeFrom="paragraph">
              <wp:posOffset>-161925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F0DE41" w14:textId="77777777" w:rsidR="003B43FB" w:rsidRPr="003B43FB" w:rsidRDefault="003B43FB" w:rsidP="003B43FB"/>
    <w:p w14:paraId="738B3236" w14:textId="77777777" w:rsidR="003B43FB" w:rsidRDefault="003B43FB" w:rsidP="003B43FB"/>
    <w:p w14:paraId="3E123036" w14:textId="182E1710" w:rsidR="003B43FB" w:rsidRDefault="003B43FB" w:rsidP="003B43FB">
      <w:pPr>
        <w:jc w:val="center"/>
      </w:pPr>
      <w:r>
        <w:t>CCTV POLICY (n/a After</w:t>
      </w:r>
      <w:r w:rsidR="00C67129">
        <w:t xml:space="preserve"> </w:t>
      </w:r>
      <w:r>
        <w:t>schools)</w:t>
      </w:r>
    </w:p>
    <w:p w14:paraId="5AD0655A" w14:textId="77777777" w:rsidR="003B43FB" w:rsidRDefault="007C5097" w:rsidP="003B43FB">
      <w:r>
        <w:t xml:space="preserve">Jollytots operates a CCTV </w:t>
      </w:r>
      <w:r w:rsidR="00DC78FE">
        <w:t xml:space="preserve">within the nursery environment. Our aim is to provide a safer and more secure environment for the benefits of children, parents and staff. </w:t>
      </w:r>
    </w:p>
    <w:p w14:paraId="07CD1074" w14:textId="77777777" w:rsidR="00DC78FE" w:rsidRDefault="00DC78FE" w:rsidP="003B43FB">
      <w:r>
        <w:t>Purpose of the system</w:t>
      </w:r>
    </w:p>
    <w:p w14:paraId="60FCF50D" w14:textId="77777777" w:rsidR="00DC78FE" w:rsidRDefault="00DC78FE" w:rsidP="00DC78FE">
      <w:pPr>
        <w:pStyle w:val="ListParagraph"/>
        <w:numPr>
          <w:ilvl w:val="0"/>
          <w:numId w:val="1"/>
        </w:numPr>
      </w:pPr>
      <w:r>
        <w:t xml:space="preserve">Staff interaction with children </w:t>
      </w:r>
    </w:p>
    <w:p w14:paraId="6351D56D" w14:textId="77777777" w:rsidR="00DC78FE" w:rsidRDefault="00DC78FE" w:rsidP="00DC78FE">
      <w:pPr>
        <w:pStyle w:val="ListParagraph"/>
        <w:numPr>
          <w:ilvl w:val="0"/>
          <w:numId w:val="1"/>
        </w:numPr>
      </w:pPr>
      <w:r>
        <w:t>Ensuring children are appropriately cared for</w:t>
      </w:r>
    </w:p>
    <w:p w14:paraId="5575B167" w14:textId="77777777" w:rsidR="00DC78FE" w:rsidRDefault="00ED65BA" w:rsidP="00DC78FE">
      <w:pPr>
        <w:pStyle w:val="ListParagraph"/>
        <w:numPr>
          <w:ilvl w:val="0"/>
          <w:numId w:val="1"/>
        </w:numPr>
      </w:pPr>
      <w:r>
        <w:t>Facilitate the identification of any activities/events which might warrant disciplinary proceedings being taken against staff and assist in providing evidence to the Nursery Manager</w:t>
      </w:r>
    </w:p>
    <w:p w14:paraId="1F23B175" w14:textId="77777777" w:rsidR="00ED65BA" w:rsidRDefault="00ED65BA" w:rsidP="00DC78FE">
      <w:pPr>
        <w:pStyle w:val="ListParagraph"/>
        <w:numPr>
          <w:ilvl w:val="0"/>
          <w:numId w:val="1"/>
        </w:numPr>
      </w:pPr>
      <w:r>
        <w:t>Damage to the building</w:t>
      </w:r>
    </w:p>
    <w:p w14:paraId="375BA4B4" w14:textId="77777777" w:rsidR="00ED65BA" w:rsidRDefault="00ED65BA" w:rsidP="00DC78FE">
      <w:pPr>
        <w:pStyle w:val="ListParagraph"/>
        <w:numPr>
          <w:ilvl w:val="0"/>
          <w:numId w:val="1"/>
        </w:numPr>
      </w:pPr>
      <w:r>
        <w:t>Assist in the prevention and detection of crime</w:t>
      </w:r>
    </w:p>
    <w:p w14:paraId="51CA6701" w14:textId="77777777" w:rsidR="00ED65BA" w:rsidRDefault="00ED65BA" w:rsidP="00DC78FE">
      <w:pPr>
        <w:pStyle w:val="ListParagraph"/>
        <w:numPr>
          <w:ilvl w:val="0"/>
          <w:numId w:val="1"/>
        </w:numPr>
      </w:pPr>
      <w:r>
        <w:t>Deter those having criminal intent</w:t>
      </w:r>
    </w:p>
    <w:p w14:paraId="5CDE747E" w14:textId="77777777" w:rsidR="00ED65BA" w:rsidRDefault="00ED65BA" w:rsidP="00DC78FE">
      <w:pPr>
        <w:pStyle w:val="ListParagraph"/>
        <w:numPr>
          <w:ilvl w:val="0"/>
          <w:numId w:val="1"/>
        </w:numPr>
      </w:pPr>
      <w:r>
        <w:t>Reduce the threat of a child being abducted</w:t>
      </w:r>
    </w:p>
    <w:p w14:paraId="5D27EB86" w14:textId="77777777" w:rsidR="001004D4" w:rsidRDefault="001004D4" w:rsidP="00DC78FE">
      <w:pPr>
        <w:pStyle w:val="ListParagraph"/>
        <w:numPr>
          <w:ilvl w:val="0"/>
          <w:numId w:val="1"/>
        </w:numPr>
      </w:pPr>
      <w:r>
        <w:t>Helping to ensure the safety of all the users, staff, children, parents and visitors, consistent with the respect for the individuals privacy</w:t>
      </w:r>
    </w:p>
    <w:p w14:paraId="5F836725" w14:textId="06122A9F" w:rsidR="00ED65BA" w:rsidRDefault="001901D8" w:rsidP="00ED65BA">
      <w:r>
        <w:t>Procedures</w:t>
      </w:r>
      <w:r w:rsidR="00ED65BA">
        <w:t>:</w:t>
      </w:r>
    </w:p>
    <w:p w14:paraId="4F18CCC2" w14:textId="510183D5" w:rsidR="00ED65BA" w:rsidRDefault="00ED65BA" w:rsidP="00ED65BA">
      <w:pPr>
        <w:pStyle w:val="ListParagraph"/>
        <w:numPr>
          <w:ilvl w:val="0"/>
          <w:numId w:val="1"/>
        </w:numPr>
      </w:pPr>
      <w:r>
        <w:t>The CCTV monitors the interior</w:t>
      </w:r>
      <w:r w:rsidR="00C67129">
        <w:t xml:space="preserve"> and exterior</w:t>
      </w:r>
      <w:r>
        <w:t xml:space="preserve"> of the building continuously</w:t>
      </w:r>
      <w:r w:rsidR="00C67129">
        <w:t>.</w:t>
      </w:r>
    </w:p>
    <w:p w14:paraId="0897328F" w14:textId="77777777" w:rsidR="00C67129" w:rsidRDefault="00ED65BA" w:rsidP="00ED65BA">
      <w:pPr>
        <w:pStyle w:val="ListParagraph"/>
        <w:numPr>
          <w:ilvl w:val="0"/>
          <w:numId w:val="1"/>
        </w:numPr>
      </w:pPr>
      <w:r>
        <w:t>It operates within each playroom</w:t>
      </w:r>
      <w:r w:rsidR="00C67129">
        <w:t>, staff room</w:t>
      </w:r>
      <w:r w:rsidR="008D44C1">
        <w:t xml:space="preserve"> and</w:t>
      </w:r>
      <w:r w:rsidR="001901D8">
        <w:t xml:space="preserve"> outside.</w:t>
      </w:r>
      <w:r>
        <w:t xml:space="preserve"> </w:t>
      </w:r>
    </w:p>
    <w:p w14:paraId="057411E9" w14:textId="5F34D333" w:rsidR="00ED65BA" w:rsidRDefault="001901D8" w:rsidP="00ED65BA">
      <w:pPr>
        <w:pStyle w:val="ListParagraph"/>
        <w:numPr>
          <w:ilvl w:val="0"/>
          <w:numId w:val="1"/>
        </w:numPr>
      </w:pPr>
      <w:r>
        <w:t>It</w:t>
      </w:r>
      <w:r w:rsidR="00ED65BA">
        <w:t xml:space="preserve"> is located in the manager’s office</w:t>
      </w:r>
    </w:p>
    <w:p w14:paraId="50DFCC8B" w14:textId="77777777" w:rsidR="00485CA2" w:rsidRDefault="00485CA2" w:rsidP="00ED65BA">
      <w:pPr>
        <w:pStyle w:val="ListParagraph"/>
        <w:numPr>
          <w:ilvl w:val="0"/>
          <w:numId w:val="1"/>
        </w:numPr>
      </w:pPr>
      <w:r>
        <w:t>Written acknowledgement of the CCTV is sought from all parents upon registration</w:t>
      </w:r>
    </w:p>
    <w:p w14:paraId="34B6D37A" w14:textId="04694616" w:rsidR="00485CA2" w:rsidRDefault="00485CA2" w:rsidP="00ED65BA">
      <w:pPr>
        <w:pStyle w:val="ListParagraph"/>
        <w:numPr>
          <w:ilvl w:val="0"/>
          <w:numId w:val="1"/>
        </w:numPr>
      </w:pPr>
      <w:r>
        <w:t>Staff are informed of the use of CCTV at their induction</w:t>
      </w:r>
    </w:p>
    <w:p w14:paraId="55B25D5B" w14:textId="04F93BAC" w:rsidR="001901D8" w:rsidRDefault="001901D8" w:rsidP="00ED65BA">
      <w:pPr>
        <w:pStyle w:val="ListParagraph"/>
        <w:numPr>
          <w:ilvl w:val="0"/>
          <w:numId w:val="1"/>
        </w:numPr>
      </w:pPr>
      <w:r>
        <w:t xml:space="preserve">Images will be stored for a period of </w:t>
      </w:r>
      <w:r w:rsidR="008D44C1">
        <w:t>25</w:t>
      </w:r>
      <w:r>
        <w:t xml:space="preserve"> days</w:t>
      </w:r>
    </w:p>
    <w:p w14:paraId="64DBC722" w14:textId="77777777" w:rsidR="00485CA2" w:rsidRDefault="00485CA2" w:rsidP="00ED65BA">
      <w:pPr>
        <w:pStyle w:val="ListParagraph"/>
        <w:numPr>
          <w:ilvl w:val="0"/>
          <w:numId w:val="1"/>
        </w:numPr>
      </w:pPr>
      <w:r>
        <w:t>Only the Manager, deputy manager and proprietors will have access to images</w:t>
      </w:r>
    </w:p>
    <w:p w14:paraId="5E735F0E" w14:textId="77777777" w:rsidR="00485CA2" w:rsidRDefault="001004D4" w:rsidP="00ED65BA">
      <w:pPr>
        <w:pStyle w:val="ListParagraph"/>
        <w:numPr>
          <w:ilvl w:val="0"/>
          <w:numId w:val="1"/>
        </w:numPr>
      </w:pPr>
      <w:r>
        <w:t>Staff are aware that any incidents of malpractice seen through the CCTV monitor may be used as evidence in a disciplinary procedure</w:t>
      </w:r>
    </w:p>
    <w:p w14:paraId="0B129805" w14:textId="02D71694" w:rsidR="001004D4" w:rsidRDefault="001004D4" w:rsidP="00B13FCB">
      <w:pPr>
        <w:pStyle w:val="ListParagraph"/>
        <w:numPr>
          <w:ilvl w:val="0"/>
          <w:numId w:val="1"/>
        </w:numPr>
        <w:spacing w:after="0"/>
      </w:pPr>
      <w:r>
        <w:t>The CCTV system has been registered in accordance with The Data Protection Act</w:t>
      </w:r>
    </w:p>
    <w:p w14:paraId="70B11AA8" w14:textId="6CB454FF" w:rsidR="00B13FCB" w:rsidRDefault="00B13FCB" w:rsidP="00B13FCB">
      <w:pPr>
        <w:pStyle w:val="PlainText"/>
        <w:numPr>
          <w:ilvl w:val="0"/>
          <w:numId w:val="1"/>
        </w:numPr>
      </w:pPr>
      <w:r>
        <w:t xml:space="preserve">Wilfully interfering with a camera in any way without the authority of the manager will be viewed as a misconduct disciplinary offence. This includes turning off a camera, covering or obstructing </w:t>
      </w:r>
      <w:proofErr w:type="gramStart"/>
      <w:r>
        <w:t>it’s</w:t>
      </w:r>
      <w:proofErr w:type="gramEnd"/>
      <w:r>
        <w:t xml:space="preserve"> field of view or moving a camera. </w:t>
      </w:r>
    </w:p>
    <w:p w14:paraId="1089EC48" w14:textId="77777777" w:rsidR="00B13FCB" w:rsidRDefault="00B13FCB" w:rsidP="00B13FCB">
      <w:pPr>
        <w:pStyle w:val="ListParagraph"/>
        <w:ind w:left="1080"/>
      </w:pPr>
    </w:p>
    <w:p w14:paraId="24A43D7D" w14:textId="12815CFD" w:rsidR="001004D4" w:rsidRDefault="001004D4" w:rsidP="001004D4">
      <w:r>
        <w:t>This policy was adopted on________________________</w:t>
      </w:r>
    </w:p>
    <w:p w14:paraId="4BD7B914" w14:textId="77777777" w:rsidR="001004D4" w:rsidRDefault="001004D4" w:rsidP="001004D4">
      <w:r>
        <w:t>Signed________________________________________ Manager</w:t>
      </w:r>
    </w:p>
    <w:p w14:paraId="2273A2AC" w14:textId="77777777" w:rsidR="001004D4" w:rsidRDefault="001004D4" w:rsidP="001004D4">
      <w:r>
        <w:t>Reviewed_____________________________________Date__________________</w:t>
      </w:r>
    </w:p>
    <w:p w14:paraId="493454DC" w14:textId="77777777" w:rsidR="001004D4" w:rsidRPr="003B43FB" w:rsidRDefault="001004D4" w:rsidP="001004D4">
      <w:r>
        <w:t>Reviewed_____________________________________Date_______________</w:t>
      </w:r>
      <w:r>
        <w:softHyphen/>
      </w:r>
      <w:r>
        <w:softHyphen/>
      </w:r>
      <w:r>
        <w:softHyphen/>
      </w:r>
      <w:r>
        <w:softHyphen/>
        <w:t>___</w:t>
      </w:r>
    </w:p>
    <w:sectPr w:rsidR="001004D4" w:rsidRPr="003B4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45B4E"/>
    <w:multiLevelType w:val="hybridMultilevel"/>
    <w:tmpl w:val="CE2AE142"/>
    <w:lvl w:ilvl="0" w:tplc="76004A9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5842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7"/>
    <w:rsid w:val="001004D4"/>
    <w:rsid w:val="001901D8"/>
    <w:rsid w:val="001C6E85"/>
    <w:rsid w:val="003565E7"/>
    <w:rsid w:val="003B43FB"/>
    <w:rsid w:val="00485CA2"/>
    <w:rsid w:val="00786CAC"/>
    <w:rsid w:val="007C5097"/>
    <w:rsid w:val="00894BFE"/>
    <w:rsid w:val="008D44C1"/>
    <w:rsid w:val="00B13FCB"/>
    <w:rsid w:val="00B65E22"/>
    <w:rsid w:val="00C67129"/>
    <w:rsid w:val="00DC78FE"/>
    <w:rsid w:val="00E42903"/>
    <w:rsid w:val="00EC00A1"/>
    <w:rsid w:val="00ED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1CCD5"/>
  <w15:docId w15:val="{B6DDBFDA-49CD-4C8F-B458-D36E9BBD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8F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B13FC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3FC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Jaclyn Robinson</cp:lastModifiedBy>
  <cp:revision>12</cp:revision>
  <cp:lastPrinted>2026-07-17T10:17:00Z</cp:lastPrinted>
  <dcterms:created xsi:type="dcterms:W3CDTF">2018-05-24T07:56:00Z</dcterms:created>
  <dcterms:modified xsi:type="dcterms:W3CDTF">2026-07-17T10:18:00Z</dcterms:modified>
</cp:coreProperties>
</file>